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01BD9" w14:textId="77777777" w:rsidR="00861467" w:rsidRPr="00EA6B9A" w:rsidRDefault="00A65246" w:rsidP="00EA6B9A">
      <w:pPr>
        <w:spacing w:after="0"/>
        <w:jc w:val="center"/>
        <w:rPr>
          <w:b/>
          <w:sz w:val="32"/>
          <w:szCs w:val="32"/>
        </w:rPr>
      </w:pPr>
      <w:r w:rsidRPr="00EA6B9A">
        <w:rPr>
          <w:b/>
          <w:sz w:val="32"/>
          <w:szCs w:val="32"/>
        </w:rPr>
        <w:t>Parc d’auto laveuses EPSM de la Somme</w:t>
      </w:r>
    </w:p>
    <w:p w14:paraId="7078FEFD" w14:textId="7AD5327E" w:rsidR="00A65246" w:rsidRPr="00B06441" w:rsidRDefault="00993153" w:rsidP="00EA6B9A">
      <w:pPr>
        <w:spacing w:after="0"/>
        <w:jc w:val="center"/>
        <w:rPr>
          <w:b/>
        </w:rPr>
      </w:pPr>
      <w:bookmarkStart w:id="0" w:name="_GoBack"/>
      <w:r w:rsidRPr="00B06441">
        <w:rPr>
          <w:b/>
        </w:rPr>
        <w:t xml:space="preserve">Mis à jour le </w:t>
      </w:r>
      <w:r w:rsidR="00B06441" w:rsidRPr="00B06441">
        <w:rPr>
          <w:b/>
        </w:rPr>
        <w:t>03</w:t>
      </w:r>
      <w:r w:rsidRPr="00B06441">
        <w:rPr>
          <w:b/>
        </w:rPr>
        <w:t>/0</w:t>
      </w:r>
      <w:r w:rsidR="00B06441" w:rsidRPr="00B06441">
        <w:rPr>
          <w:b/>
        </w:rPr>
        <w:t>8</w:t>
      </w:r>
      <w:r w:rsidRPr="00B06441">
        <w:rPr>
          <w:b/>
        </w:rPr>
        <w:t>/2026</w:t>
      </w:r>
    </w:p>
    <w:bookmarkEnd w:id="0"/>
    <w:p w14:paraId="6CDB21BA" w14:textId="77777777" w:rsidR="00A65246" w:rsidRDefault="00A65246" w:rsidP="00A65246">
      <w:pPr>
        <w:spacing w:after="0"/>
        <w:jc w:val="both"/>
      </w:pPr>
    </w:p>
    <w:p w14:paraId="2DA9CA0B" w14:textId="77777777" w:rsidR="002759B7" w:rsidRDefault="002759B7" w:rsidP="00A65246">
      <w:pPr>
        <w:spacing w:after="0"/>
        <w:jc w:val="both"/>
      </w:pPr>
    </w:p>
    <w:p w14:paraId="65B8CA02" w14:textId="77777777" w:rsidR="00EA6B9A" w:rsidRDefault="00EA6B9A" w:rsidP="00A65246">
      <w:pPr>
        <w:spacing w:after="0"/>
        <w:jc w:val="both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5246" w:rsidRPr="00EA6B9A" w14:paraId="091920F1" w14:textId="77777777" w:rsidTr="002759B7">
        <w:trPr>
          <w:trHeight w:val="829"/>
          <w:jc w:val="center"/>
        </w:trPr>
        <w:tc>
          <w:tcPr>
            <w:tcW w:w="3020" w:type="dxa"/>
            <w:vAlign w:val="center"/>
          </w:tcPr>
          <w:p w14:paraId="7D2A8989" w14:textId="77777777" w:rsidR="00A65246" w:rsidRPr="00EA6B9A" w:rsidRDefault="002759B7" w:rsidP="00A65246">
            <w:pPr>
              <w:jc w:val="center"/>
              <w:rPr>
                <w:b/>
              </w:rPr>
            </w:pPr>
            <w:r>
              <w:rPr>
                <w:b/>
              </w:rPr>
              <w:t>UNITE</w:t>
            </w:r>
          </w:p>
        </w:tc>
        <w:tc>
          <w:tcPr>
            <w:tcW w:w="3021" w:type="dxa"/>
            <w:vAlign w:val="center"/>
          </w:tcPr>
          <w:p w14:paraId="63EB52AA" w14:textId="77777777" w:rsidR="00A65246" w:rsidRPr="00EA6B9A" w:rsidRDefault="002759B7" w:rsidP="00A65246">
            <w:pPr>
              <w:jc w:val="center"/>
              <w:rPr>
                <w:b/>
              </w:rPr>
            </w:pPr>
            <w:r>
              <w:rPr>
                <w:b/>
              </w:rPr>
              <w:t>MARQUE</w:t>
            </w:r>
          </w:p>
        </w:tc>
        <w:tc>
          <w:tcPr>
            <w:tcW w:w="3021" w:type="dxa"/>
            <w:vAlign w:val="center"/>
          </w:tcPr>
          <w:p w14:paraId="55CF3460" w14:textId="77777777" w:rsidR="00A65246" w:rsidRPr="00EA6B9A" w:rsidRDefault="002759B7" w:rsidP="002759B7">
            <w:pPr>
              <w:jc w:val="center"/>
              <w:rPr>
                <w:b/>
              </w:rPr>
            </w:pPr>
            <w:r>
              <w:rPr>
                <w:b/>
              </w:rPr>
              <w:t xml:space="preserve">ANNEE </w:t>
            </w:r>
          </w:p>
        </w:tc>
      </w:tr>
      <w:tr w:rsidR="00F5052F" w14:paraId="58442B35" w14:textId="77777777" w:rsidTr="00A65246">
        <w:trPr>
          <w:trHeight w:val="454"/>
          <w:jc w:val="center"/>
        </w:trPr>
        <w:tc>
          <w:tcPr>
            <w:tcW w:w="3020" w:type="dxa"/>
            <w:vMerge w:val="restart"/>
            <w:vAlign w:val="center"/>
          </w:tcPr>
          <w:p w14:paraId="24117DC4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MAS</w:t>
            </w:r>
          </w:p>
        </w:tc>
        <w:tc>
          <w:tcPr>
            <w:tcW w:w="3021" w:type="dxa"/>
            <w:vAlign w:val="center"/>
          </w:tcPr>
          <w:p w14:paraId="4E12953B" w14:textId="77777777" w:rsidR="00F5052F" w:rsidRDefault="00F5052F" w:rsidP="00F5052F">
            <w:pPr>
              <w:jc w:val="both"/>
            </w:pPr>
            <w:r w:rsidRPr="00EA6B9A">
              <w:t xml:space="preserve">KÄRCHER BD </w:t>
            </w:r>
            <w:r>
              <w:t>55</w:t>
            </w:r>
          </w:p>
        </w:tc>
        <w:tc>
          <w:tcPr>
            <w:tcW w:w="3021" w:type="dxa"/>
            <w:vAlign w:val="center"/>
          </w:tcPr>
          <w:p w14:paraId="39F3C7C9" w14:textId="77777777" w:rsidR="00F5052F" w:rsidRDefault="00F5052F" w:rsidP="00F5052F">
            <w:pPr>
              <w:jc w:val="both"/>
            </w:pPr>
            <w:r>
              <w:t>2003</w:t>
            </w:r>
          </w:p>
        </w:tc>
      </w:tr>
      <w:tr w:rsidR="00F5052F" w14:paraId="2C2870E9" w14:textId="77777777" w:rsidTr="00A65246">
        <w:trPr>
          <w:trHeight w:val="454"/>
          <w:jc w:val="center"/>
        </w:trPr>
        <w:tc>
          <w:tcPr>
            <w:tcW w:w="3020" w:type="dxa"/>
            <w:vMerge/>
            <w:vAlign w:val="center"/>
          </w:tcPr>
          <w:p w14:paraId="4A3A6B24" w14:textId="77777777" w:rsidR="00F5052F" w:rsidRPr="00EA6B9A" w:rsidRDefault="00F5052F" w:rsidP="00F5052F">
            <w:pPr>
              <w:jc w:val="both"/>
              <w:rPr>
                <w:b/>
              </w:rPr>
            </w:pPr>
          </w:p>
        </w:tc>
        <w:tc>
          <w:tcPr>
            <w:tcW w:w="3021" w:type="dxa"/>
            <w:vAlign w:val="center"/>
          </w:tcPr>
          <w:p w14:paraId="3E2D2A95" w14:textId="77777777" w:rsidR="00F5052F" w:rsidRDefault="00F5052F" w:rsidP="00F5052F">
            <w:pPr>
              <w:jc w:val="both"/>
            </w:pPr>
            <w:r>
              <w:t>TREK TB 2</w:t>
            </w:r>
          </w:p>
        </w:tc>
        <w:tc>
          <w:tcPr>
            <w:tcW w:w="3021" w:type="dxa"/>
            <w:vAlign w:val="center"/>
          </w:tcPr>
          <w:p w14:paraId="65C75C2F" w14:textId="77777777" w:rsidR="00F5052F" w:rsidRDefault="00F5052F" w:rsidP="00F5052F">
            <w:pPr>
              <w:jc w:val="both"/>
            </w:pPr>
            <w:r>
              <w:t>2008</w:t>
            </w:r>
          </w:p>
        </w:tc>
      </w:tr>
      <w:tr w:rsidR="00F5052F" w14:paraId="403ECD27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05B84EB1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 xml:space="preserve">Mara </w:t>
            </w:r>
            <w:proofErr w:type="spellStart"/>
            <w:r w:rsidRPr="00EA6B9A">
              <w:rPr>
                <w:b/>
              </w:rPr>
              <w:t>Selvini</w:t>
            </w:r>
            <w:proofErr w:type="spellEnd"/>
          </w:p>
        </w:tc>
        <w:tc>
          <w:tcPr>
            <w:tcW w:w="3021" w:type="dxa"/>
            <w:vAlign w:val="center"/>
          </w:tcPr>
          <w:p w14:paraId="0AAF9121" w14:textId="77777777" w:rsidR="00F5052F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vAlign w:val="center"/>
          </w:tcPr>
          <w:p w14:paraId="0C5F54A4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49A24576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44512623" w14:textId="77777777" w:rsidR="00F5052F" w:rsidRPr="00EA6B9A" w:rsidRDefault="00F5052F" w:rsidP="00F5052F">
            <w:pPr>
              <w:jc w:val="both"/>
              <w:rPr>
                <w:b/>
              </w:rPr>
            </w:pPr>
            <w:proofErr w:type="spellStart"/>
            <w:r w:rsidRPr="00EA6B9A">
              <w:rPr>
                <w:b/>
              </w:rPr>
              <w:t>Réhab</w:t>
            </w:r>
            <w:proofErr w:type="spellEnd"/>
          </w:p>
        </w:tc>
        <w:tc>
          <w:tcPr>
            <w:tcW w:w="3021" w:type="dxa"/>
            <w:vAlign w:val="center"/>
          </w:tcPr>
          <w:p w14:paraId="7830E5CD" w14:textId="77777777" w:rsidR="00F5052F" w:rsidRDefault="00F5052F" w:rsidP="00F5052F">
            <w:pPr>
              <w:jc w:val="both"/>
            </w:pPr>
            <w:r>
              <w:t>NILFISK BA 410</w:t>
            </w:r>
          </w:p>
        </w:tc>
        <w:tc>
          <w:tcPr>
            <w:tcW w:w="3021" w:type="dxa"/>
            <w:vAlign w:val="center"/>
          </w:tcPr>
          <w:p w14:paraId="06ECE88E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44E64A70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714F8A58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Esquirol</w:t>
            </w:r>
          </w:p>
        </w:tc>
        <w:tc>
          <w:tcPr>
            <w:tcW w:w="3021" w:type="dxa"/>
            <w:vAlign w:val="center"/>
          </w:tcPr>
          <w:p w14:paraId="137B40F1" w14:textId="77777777" w:rsidR="00F5052F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vAlign w:val="center"/>
          </w:tcPr>
          <w:p w14:paraId="7A771179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3A3F6DED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51C291B7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Falret</w:t>
            </w:r>
          </w:p>
        </w:tc>
        <w:tc>
          <w:tcPr>
            <w:tcW w:w="3021" w:type="dxa"/>
            <w:vAlign w:val="center"/>
          </w:tcPr>
          <w:p w14:paraId="305CE9F4" w14:textId="77777777" w:rsidR="00F5052F" w:rsidRPr="009B02D2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vAlign w:val="center"/>
          </w:tcPr>
          <w:p w14:paraId="778812A0" w14:textId="77777777" w:rsidR="00F5052F" w:rsidRPr="00EA6B9A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131197F3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2E68E2DB" w14:textId="77777777" w:rsidR="00F5052F" w:rsidRPr="00EA6B9A" w:rsidRDefault="00F5052F" w:rsidP="00F5052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Marcé</w:t>
            </w:r>
            <w:proofErr w:type="spellEnd"/>
          </w:p>
        </w:tc>
        <w:tc>
          <w:tcPr>
            <w:tcW w:w="3021" w:type="dxa"/>
            <w:vAlign w:val="center"/>
          </w:tcPr>
          <w:p w14:paraId="08D3C986" w14:textId="77777777" w:rsidR="00F5052F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vAlign w:val="center"/>
          </w:tcPr>
          <w:p w14:paraId="3FE6C49D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605777B3" w14:textId="77777777" w:rsidTr="00A65246">
        <w:trPr>
          <w:trHeight w:val="454"/>
          <w:jc w:val="center"/>
        </w:trPr>
        <w:tc>
          <w:tcPr>
            <w:tcW w:w="3020" w:type="dxa"/>
            <w:vAlign w:val="center"/>
          </w:tcPr>
          <w:p w14:paraId="24FF01BF" w14:textId="77777777" w:rsidR="00F5052F" w:rsidRPr="00EA6B9A" w:rsidRDefault="00F5052F" w:rsidP="00F5052F">
            <w:pPr>
              <w:jc w:val="both"/>
              <w:rPr>
                <w:b/>
              </w:rPr>
            </w:pPr>
            <w:proofErr w:type="spellStart"/>
            <w:r w:rsidRPr="00EA6B9A">
              <w:rPr>
                <w:b/>
              </w:rPr>
              <w:t>Pussin</w:t>
            </w:r>
            <w:proofErr w:type="spellEnd"/>
          </w:p>
        </w:tc>
        <w:tc>
          <w:tcPr>
            <w:tcW w:w="3021" w:type="dxa"/>
            <w:vAlign w:val="center"/>
          </w:tcPr>
          <w:p w14:paraId="65F2C644" w14:textId="77777777" w:rsidR="00F5052F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vAlign w:val="center"/>
          </w:tcPr>
          <w:p w14:paraId="2DACFC4A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0A773304" w14:textId="77777777" w:rsidTr="005C0171">
        <w:trPr>
          <w:trHeight w:val="454"/>
          <w:jc w:val="center"/>
        </w:trPr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14:paraId="1697FF8C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Pinel MLE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vAlign w:val="center"/>
          </w:tcPr>
          <w:p w14:paraId="60335874" w14:textId="77777777" w:rsidR="00F5052F" w:rsidRDefault="00F5052F" w:rsidP="00F5052F">
            <w:pPr>
              <w:jc w:val="both"/>
            </w:pPr>
            <w:r w:rsidRPr="009B02D2">
              <w:t>NILFISK BA 410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vAlign w:val="center"/>
          </w:tcPr>
          <w:p w14:paraId="2CD535A1" w14:textId="77777777" w:rsidR="00F5052F" w:rsidRDefault="00F5052F" w:rsidP="00F5052F">
            <w:pPr>
              <w:jc w:val="both"/>
            </w:pPr>
            <w:r w:rsidRPr="00EA6B9A">
              <w:t>2009-2010</w:t>
            </w:r>
          </w:p>
        </w:tc>
      </w:tr>
      <w:tr w:rsidR="00F5052F" w14:paraId="394D2851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19ECC58C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UHP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2B633BF7" w14:textId="77777777" w:rsidR="00F5052F" w:rsidRDefault="00F5052F" w:rsidP="00F5052F">
            <w:pPr>
              <w:jc w:val="both"/>
            </w:pPr>
            <w:r w:rsidRPr="009B02D2"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19003DBD" w14:textId="77777777" w:rsidR="00F5052F" w:rsidRDefault="00F5052F" w:rsidP="00F5052F">
            <w:pPr>
              <w:jc w:val="both"/>
            </w:pPr>
            <w:r>
              <w:t>2024</w:t>
            </w:r>
          </w:p>
        </w:tc>
      </w:tr>
      <w:tr w:rsidR="00F5052F" w14:paraId="590250C4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60108F27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Winnicott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7650C24D" w14:textId="77777777" w:rsidR="00F5052F" w:rsidRDefault="00F5052F" w:rsidP="00F5052F">
            <w:pPr>
              <w:jc w:val="both"/>
            </w:pPr>
            <w:r w:rsidRPr="009B02D2"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133AFCD6" w14:textId="77777777" w:rsidR="00F5052F" w:rsidRDefault="00F5052F" w:rsidP="00F5052F">
            <w:pPr>
              <w:jc w:val="both"/>
            </w:pPr>
            <w:r>
              <w:t>2024</w:t>
            </w:r>
          </w:p>
        </w:tc>
      </w:tr>
      <w:tr w:rsidR="00F5052F" w14:paraId="15211935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48E163CB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IFMS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09BE2E81" w14:textId="77777777" w:rsidR="00F5052F" w:rsidRDefault="00F5052F" w:rsidP="00F5052F">
            <w:pPr>
              <w:jc w:val="both"/>
            </w:pPr>
            <w:r w:rsidRPr="009B02D2"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600AB07A" w14:textId="77777777" w:rsidR="00F5052F" w:rsidRDefault="00F5052F" w:rsidP="00F5052F">
            <w:pPr>
              <w:jc w:val="both"/>
            </w:pPr>
            <w:r>
              <w:t>2024</w:t>
            </w:r>
          </w:p>
        </w:tc>
      </w:tr>
      <w:tr w:rsidR="00F5052F" w14:paraId="4F51B5DB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31D0B469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CAP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2EA5F5CA" w14:textId="77777777" w:rsidR="00F5052F" w:rsidRDefault="00F5052F" w:rsidP="00F5052F">
            <w:pPr>
              <w:jc w:val="both"/>
            </w:pPr>
            <w:r w:rsidRPr="009B02D2"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2FD31176" w14:textId="77777777" w:rsidR="00F5052F" w:rsidRDefault="00F5052F" w:rsidP="00F5052F">
            <w:pPr>
              <w:jc w:val="both"/>
            </w:pPr>
            <w:r>
              <w:t>2025</w:t>
            </w:r>
          </w:p>
        </w:tc>
      </w:tr>
      <w:tr w:rsidR="00F5052F" w14:paraId="58872934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0CBA722C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Aubanel/Lasègue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67BAACC4" w14:textId="77777777" w:rsidR="00F5052F" w:rsidRDefault="00F5052F" w:rsidP="00F5052F">
            <w:pPr>
              <w:jc w:val="both"/>
            </w:pPr>
            <w:r w:rsidRPr="009B02D2"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7F82D08A" w14:textId="77777777" w:rsidR="00F5052F" w:rsidRDefault="00F5052F" w:rsidP="00F5052F">
            <w:pPr>
              <w:jc w:val="both"/>
            </w:pPr>
            <w:r>
              <w:t>2025</w:t>
            </w:r>
          </w:p>
        </w:tc>
      </w:tr>
      <w:tr w:rsidR="00F5052F" w14:paraId="0CB1DF0F" w14:textId="77777777" w:rsidTr="005C0171">
        <w:trPr>
          <w:trHeight w:val="454"/>
          <w:jc w:val="center"/>
        </w:trPr>
        <w:tc>
          <w:tcPr>
            <w:tcW w:w="3020" w:type="dxa"/>
            <w:shd w:val="clear" w:color="auto" w:fill="FFE599" w:themeFill="accent4" w:themeFillTint="66"/>
            <w:vAlign w:val="center"/>
          </w:tcPr>
          <w:p w14:paraId="54449F75" w14:textId="77777777" w:rsidR="00F5052F" w:rsidRPr="00EA6B9A" w:rsidRDefault="00F5052F" w:rsidP="00F5052F">
            <w:pPr>
              <w:jc w:val="both"/>
              <w:rPr>
                <w:b/>
              </w:rPr>
            </w:pPr>
            <w:r w:rsidRPr="00EA6B9A">
              <w:rPr>
                <w:b/>
              </w:rPr>
              <w:t>UPA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67A63719" w14:textId="77777777" w:rsidR="00F5052F" w:rsidRDefault="00F5052F" w:rsidP="00F5052F">
            <w:pPr>
              <w:jc w:val="both"/>
            </w:pPr>
            <w:r>
              <w:t>KÄRCHER BD 38</w:t>
            </w:r>
          </w:p>
        </w:tc>
        <w:tc>
          <w:tcPr>
            <w:tcW w:w="3021" w:type="dxa"/>
            <w:shd w:val="clear" w:color="auto" w:fill="FFE599" w:themeFill="accent4" w:themeFillTint="66"/>
            <w:vAlign w:val="center"/>
          </w:tcPr>
          <w:p w14:paraId="6E9CB3FD" w14:textId="77777777" w:rsidR="00F5052F" w:rsidRDefault="00F5052F" w:rsidP="00F5052F">
            <w:pPr>
              <w:jc w:val="both"/>
            </w:pPr>
            <w:r>
              <w:t>2025</w:t>
            </w:r>
          </w:p>
        </w:tc>
      </w:tr>
    </w:tbl>
    <w:p w14:paraId="1EC6F687" w14:textId="77777777" w:rsidR="00A65246" w:rsidRDefault="00A65246" w:rsidP="00A65246">
      <w:pPr>
        <w:spacing w:after="0"/>
        <w:jc w:val="both"/>
      </w:pPr>
    </w:p>
    <w:p w14:paraId="51EC55BC" w14:textId="77777777" w:rsidR="002759B7" w:rsidRDefault="002759B7" w:rsidP="00A65246">
      <w:pPr>
        <w:spacing w:after="0"/>
        <w:jc w:val="both"/>
      </w:pPr>
    </w:p>
    <w:sectPr w:rsidR="002759B7" w:rsidSect="00A65246">
      <w:footerReference w:type="default" r:id="rId6"/>
      <w:pgSz w:w="11906" w:h="16838" w:code="9"/>
      <w:pgMar w:top="1417" w:right="1417" w:bottom="1134" w:left="1417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9A3FA" w14:textId="77777777" w:rsidR="00E23156" w:rsidRDefault="00E23156" w:rsidP="002759B7">
      <w:pPr>
        <w:spacing w:after="0" w:line="240" w:lineRule="auto"/>
      </w:pPr>
      <w:r>
        <w:separator/>
      </w:r>
    </w:p>
  </w:endnote>
  <w:endnote w:type="continuationSeparator" w:id="0">
    <w:p w14:paraId="44AF259B" w14:textId="77777777" w:rsidR="00E23156" w:rsidRDefault="00E23156" w:rsidP="0027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135F5" w14:textId="77777777" w:rsidR="002759B7" w:rsidRDefault="002759B7">
    <w:pPr>
      <w:pStyle w:val="Pieddepage"/>
    </w:pPr>
    <w:r>
      <w:rPr>
        <w:sz w:val="16"/>
        <w:szCs w:val="16"/>
      </w:rPr>
      <w:t>LL – MAJ octobre 2025</w:t>
    </w:r>
  </w:p>
  <w:p w14:paraId="629FC3E8" w14:textId="77777777" w:rsidR="002759B7" w:rsidRDefault="002759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AB2DA" w14:textId="77777777" w:rsidR="00E23156" w:rsidRDefault="00E23156" w:rsidP="002759B7">
      <w:pPr>
        <w:spacing w:after="0" w:line="240" w:lineRule="auto"/>
      </w:pPr>
      <w:r>
        <w:separator/>
      </w:r>
    </w:p>
  </w:footnote>
  <w:footnote w:type="continuationSeparator" w:id="0">
    <w:p w14:paraId="0F6FC4AB" w14:textId="77777777" w:rsidR="00E23156" w:rsidRDefault="00E23156" w:rsidP="002759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246"/>
    <w:rsid w:val="002759B7"/>
    <w:rsid w:val="002A24EF"/>
    <w:rsid w:val="003C0467"/>
    <w:rsid w:val="00440D70"/>
    <w:rsid w:val="005C0171"/>
    <w:rsid w:val="00861467"/>
    <w:rsid w:val="00993153"/>
    <w:rsid w:val="009B02D2"/>
    <w:rsid w:val="00A65246"/>
    <w:rsid w:val="00A73C13"/>
    <w:rsid w:val="00A87A88"/>
    <w:rsid w:val="00B06441"/>
    <w:rsid w:val="00B54D96"/>
    <w:rsid w:val="00CD3125"/>
    <w:rsid w:val="00E23156"/>
    <w:rsid w:val="00EA6B9A"/>
    <w:rsid w:val="00F5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00D90"/>
  <w15:chartTrackingRefBased/>
  <w15:docId w15:val="{C52FD9BC-DC71-4551-85FC-34F4C307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6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7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59B7"/>
  </w:style>
  <w:style w:type="paragraph" w:styleId="Pieddepage">
    <w:name w:val="footer"/>
    <w:basedOn w:val="Normal"/>
    <w:link w:val="PieddepageCar"/>
    <w:uiPriority w:val="99"/>
    <w:unhideWhenUsed/>
    <w:rsid w:val="0027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5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 Ph PINEL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Delacomptee Pauline</cp:lastModifiedBy>
  <cp:revision>7</cp:revision>
  <cp:lastPrinted>2026-04-12T13:45:00Z</cp:lastPrinted>
  <dcterms:created xsi:type="dcterms:W3CDTF">2026-03-03T10:47:00Z</dcterms:created>
  <dcterms:modified xsi:type="dcterms:W3CDTF">2026-07-22T07:19:00Z</dcterms:modified>
</cp:coreProperties>
</file>